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405D" w14:textId="77777777" w:rsidR="005C14A4" w:rsidRPr="00E02377" w:rsidRDefault="007F6179" w:rsidP="005C466B">
      <w:pPr>
        <w:spacing w:after="0"/>
        <w:jc w:val="center"/>
        <w:rPr>
          <w:rFonts w:ascii="Algerian" w:hAnsi="Algerian"/>
          <w:b/>
          <w:color w:val="0070C0"/>
          <w:sz w:val="96"/>
          <w:szCs w:val="96"/>
        </w:rPr>
      </w:pPr>
      <w:r w:rsidRPr="00E02377">
        <w:rPr>
          <w:rFonts w:ascii="Algerian" w:hAnsi="Algerian"/>
          <w:b/>
          <w:noProof/>
          <w:color w:val="1F497D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BC1E" wp14:editId="1B1ABCDE">
                <wp:simplePos x="0" y="0"/>
                <wp:positionH relativeFrom="column">
                  <wp:posOffset>4088130</wp:posOffset>
                </wp:positionH>
                <wp:positionV relativeFrom="paragraph">
                  <wp:posOffset>918845</wp:posOffset>
                </wp:positionV>
                <wp:extent cx="2374265" cy="967740"/>
                <wp:effectExtent l="76200" t="190500" r="80010" b="175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1578">
                          <a:off x="0" y="0"/>
                          <a:ext cx="23742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36E7" w14:textId="77777777" w:rsidR="005C466B" w:rsidRPr="007F6179" w:rsidRDefault="005C466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Standing up for yourself is IMPORTANT, </w:t>
                            </w:r>
                            <w:proofErr w:type="gramStart"/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Standing</w:t>
                            </w:r>
                            <w:proofErr w:type="gramEnd"/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up for someone else is MORE IMPORTANT, Standing </w:t>
                            </w:r>
                            <w:r w:rsidRPr="007F6179">
                              <w:rPr>
                                <w:rStyle w:val="Strong"/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WITH</w:t>
                            </w: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someone is </w:t>
                            </w:r>
                            <w:r w:rsidRPr="007F6179">
                              <w:rPr>
                                <w:rStyle w:val="Strong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MOST</w:t>
                            </w:r>
                            <w:r w:rsidRPr="007F617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1B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72.35pt;width:186.95pt;height:76.2pt;rotation:536934fd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">
                <v:textbox>
                  <w:txbxContent>
                    <w:p w14:paraId="073336E7" w14:textId="77777777" w:rsidR="005C466B" w:rsidRPr="007F6179" w:rsidRDefault="005C466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Standing up for yourself is IMPORTANT, </w:t>
                      </w:r>
                      <w:proofErr w:type="gramStart"/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Standing</w:t>
                      </w:r>
                      <w:proofErr w:type="gramEnd"/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up for someone else is MORE IMPORTANT, Standing </w:t>
                      </w:r>
                      <w:r w:rsidRPr="007F6179">
                        <w:rPr>
                          <w:rStyle w:val="Strong"/>
                          <w:rFonts w:ascii="Comic Sans MS" w:hAnsi="Comic Sans MS"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WITH</w:t>
                      </w: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someone is </w:t>
                      </w:r>
                      <w:r w:rsidRPr="007F6179">
                        <w:rPr>
                          <w:rStyle w:val="Strong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MOST</w:t>
                      </w:r>
                      <w:r w:rsidRPr="007F617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IMPORTANT.</w:t>
                      </w:r>
                    </w:p>
                  </w:txbxContent>
                </v:textbox>
              </v:shape>
            </w:pict>
          </mc:Fallback>
        </mc:AlternateContent>
      </w:r>
      <w:r w:rsidR="005C466B" w:rsidRPr="00E02377">
        <w:rPr>
          <w:rFonts w:ascii="Algerian" w:hAnsi="Algerian"/>
          <w:b/>
          <w:color w:val="1F497D" w:themeColor="text2"/>
          <w:sz w:val="96"/>
          <w:szCs w:val="96"/>
        </w:rPr>
        <w:t>Live Oak High</w:t>
      </w:r>
    </w:p>
    <w:p w14:paraId="173F05E1" w14:textId="77777777" w:rsidR="005C466B" w:rsidRDefault="000821A3" w:rsidP="005C466B">
      <w:pPr>
        <w:spacing w:after="0"/>
        <w:jc w:val="center"/>
        <w:rPr>
          <w:rFonts w:ascii="Algerian" w:hAnsi="Algerian"/>
          <w:sz w:val="56"/>
          <w:szCs w:val="56"/>
        </w:rPr>
      </w:pPr>
      <w:r w:rsidRPr="00E02377">
        <w:rPr>
          <w:rFonts w:ascii="Algerian" w:hAnsi="Algerian"/>
          <w:b/>
          <w:noProof/>
          <w:color w:val="1F497D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C4EB0" wp14:editId="17F39F11">
                <wp:simplePos x="0" y="0"/>
                <wp:positionH relativeFrom="column">
                  <wp:posOffset>-459105</wp:posOffset>
                </wp:positionH>
                <wp:positionV relativeFrom="paragraph">
                  <wp:posOffset>328295</wp:posOffset>
                </wp:positionV>
                <wp:extent cx="2374265" cy="633730"/>
                <wp:effectExtent l="57150" t="323850" r="60960" b="3187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8935">
                          <a:off x="0" y="0"/>
                          <a:ext cx="237426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3227" w14:textId="77777777" w:rsidR="005C466B" w:rsidRDefault="005C466B">
                            <w:r>
                              <w:t xml:space="preserve">Visit </w:t>
                            </w:r>
                            <w:hyperlink r:id="rId5" w:history="1">
                              <w:r w:rsidRPr="00864D6A">
                                <w:rPr>
                                  <w:rStyle w:val="Hyperlink"/>
                                </w:rPr>
                                <w:t>www.liveoakreach.com</w:t>
                              </w:r>
                            </w:hyperlink>
                            <w:r>
                              <w:t xml:space="preserve"> for more information about REACH club!!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4EB0" id="_x0000_s1027" type="#_x0000_t202" style="position:absolute;left:0;text-align:left;margin-left:-36.15pt;margin-top:25.85pt;width:186.95pt;height:49.9pt;rotation:-1016971fd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">
                <v:textbox>
                  <w:txbxContent>
                    <w:p w14:paraId="433D3227" w14:textId="77777777" w:rsidR="005C466B" w:rsidRDefault="005C466B">
                      <w:r>
                        <w:t xml:space="preserve">Visit </w:t>
                      </w:r>
                      <w:hyperlink r:id="rId6" w:history="1">
                        <w:r w:rsidRPr="00864D6A">
                          <w:rPr>
                            <w:rStyle w:val="Hyperlink"/>
                          </w:rPr>
                          <w:t>www.liveoakreach.com</w:t>
                        </w:r>
                      </w:hyperlink>
                      <w:r>
                        <w:t xml:space="preserve"> for more information about REACH club!!</w:t>
                      </w:r>
                    </w:p>
                  </w:txbxContent>
                </v:textbox>
              </v:shape>
            </w:pict>
          </mc:Fallback>
        </mc:AlternateContent>
      </w:r>
      <w:r w:rsidR="005C466B" w:rsidRPr="005C466B">
        <w:rPr>
          <w:rFonts w:ascii="Algerian" w:hAnsi="Algerian"/>
          <w:sz w:val="56"/>
          <w:szCs w:val="56"/>
        </w:rPr>
        <w:t>Presents</w:t>
      </w:r>
    </w:p>
    <w:p w14:paraId="67D15743" w14:textId="77777777" w:rsidR="005C466B" w:rsidRDefault="001139DA" w:rsidP="005C466B">
      <w:pPr>
        <w:spacing w:after="0"/>
        <w:jc w:val="center"/>
      </w:pPr>
      <w:r>
        <w:rPr>
          <w:rFonts w:ascii="Algerian" w:hAnsi="Algerian"/>
          <w:sz w:val="56"/>
          <w:szCs w:val="56"/>
        </w:rPr>
        <w:t>3</w:t>
      </w:r>
      <w:r>
        <w:rPr>
          <w:rFonts w:ascii="Algerian" w:hAnsi="Algerian"/>
          <w:sz w:val="56"/>
          <w:szCs w:val="56"/>
          <w:vertAlign w:val="superscript"/>
        </w:rPr>
        <w:t xml:space="preserve">rd </w:t>
      </w:r>
      <w:r w:rsidR="005C466B">
        <w:rPr>
          <w:rFonts w:ascii="Algerian" w:hAnsi="Algerian"/>
          <w:sz w:val="56"/>
          <w:szCs w:val="56"/>
        </w:rPr>
        <w:t>Annual</w:t>
      </w:r>
    </w:p>
    <w:p w14:paraId="650D8CF7" w14:textId="77777777" w:rsidR="005C466B" w:rsidRPr="006400E2" w:rsidRDefault="001139DA" w:rsidP="005C466B">
      <w:pPr>
        <w:spacing w:after="0"/>
        <w:jc w:val="center"/>
        <w:rPr>
          <w:rFonts w:ascii="Elephant" w:hAnsi="Elephant"/>
          <w:color w:val="FF0000"/>
          <w:sz w:val="40"/>
          <w:szCs w:val="40"/>
        </w:rPr>
      </w:pPr>
      <w:r w:rsidRPr="006400E2">
        <w:rPr>
          <w:rFonts w:ascii="Elephant" w:hAnsi="Elephant"/>
          <w:color w:val="FF0000"/>
          <w:sz w:val="40"/>
          <w:szCs w:val="40"/>
        </w:rPr>
        <w:t>“</w:t>
      </w:r>
      <w:r w:rsidR="005C466B" w:rsidRPr="006400E2">
        <w:rPr>
          <w:rFonts w:ascii="Elephant" w:hAnsi="Elephant"/>
          <w:color w:val="FF0000"/>
          <w:sz w:val="40"/>
          <w:szCs w:val="40"/>
        </w:rPr>
        <w:t>Rev It Up</w:t>
      </w:r>
      <w:r w:rsidRPr="006400E2">
        <w:rPr>
          <w:rFonts w:ascii="Elephant" w:hAnsi="Elephant"/>
          <w:color w:val="FF0000"/>
          <w:sz w:val="40"/>
          <w:szCs w:val="40"/>
        </w:rPr>
        <w:t>”</w:t>
      </w:r>
      <w:r w:rsidR="005C466B" w:rsidRPr="006400E2">
        <w:rPr>
          <w:rFonts w:ascii="Elephant" w:hAnsi="Elephant"/>
          <w:color w:val="FF0000"/>
          <w:sz w:val="40"/>
          <w:szCs w:val="40"/>
        </w:rPr>
        <w:t xml:space="preserve"> For REACH</w:t>
      </w:r>
    </w:p>
    <w:p w14:paraId="53E5C196" w14:textId="77777777" w:rsidR="005C466B" w:rsidRDefault="005C466B" w:rsidP="005C466B">
      <w:pPr>
        <w:spacing w:after="0"/>
        <w:jc w:val="center"/>
        <w:rPr>
          <w:rFonts w:ascii="Algerian" w:hAnsi="Algerian"/>
          <w:color w:val="FF0000"/>
          <w:sz w:val="96"/>
          <w:szCs w:val="96"/>
        </w:rPr>
      </w:pPr>
      <w:r w:rsidRPr="006400E2">
        <w:rPr>
          <w:rFonts w:ascii="Algerian" w:hAnsi="Algerian"/>
          <w:color w:val="FF0000"/>
          <w:sz w:val="40"/>
          <w:szCs w:val="40"/>
        </w:rPr>
        <w:t>Car Show</w:t>
      </w:r>
    </w:p>
    <w:p w14:paraId="304079E0" w14:textId="77777777" w:rsidR="006400E2" w:rsidRPr="006400E2" w:rsidRDefault="000255D4" w:rsidP="005C466B">
      <w:pPr>
        <w:spacing w:after="0"/>
        <w:jc w:val="center"/>
        <w:rPr>
          <w:rFonts w:ascii="Algerian" w:hAnsi="Algerian"/>
          <w:b/>
          <w:color w:val="FF0000"/>
          <w:sz w:val="36"/>
          <w:szCs w:val="36"/>
        </w:rPr>
      </w:pPr>
      <w:r>
        <w:rPr>
          <w:rFonts w:ascii="Algerian" w:hAnsi="Algerian"/>
          <w:b/>
          <w:color w:val="FF0000"/>
          <w:sz w:val="36"/>
          <w:szCs w:val="36"/>
        </w:rPr>
        <w:t>(Cars, Trucks, &amp; Motorcycles W</w:t>
      </w:r>
      <w:r w:rsidR="006400E2" w:rsidRPr="006400E2">
        <w:rPr>
          <w:rFonts w:ascii="Algerian" w:hAnsi="Algerian"/>
          <w:b/>
          <w:color w:val="FF0000"/>
          <w:sz w:val="36"/>
          <w:szCs w:val="36"/>
        </w:rPr>
        <w:t>elcome)</w:t>
      </w:r>
    </w:p>
    <w:p w14:paraId="34904CCF" w14:textId="77777777" w:rsidR="007F6179" w:rsidRDefault="009B5942" w:rsidP="005C466B">
      <w:pPr>
        <w:spacing w:after="0"/>
        <w:jc w:val="center"/>
        <w:rPr>
          <w:rFonts w:ascii="Algerian" w:hAnsi="Algerian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>Saturday, July 21</w:t>
      </w:r>
      <w:r w:rsidR="007F6179" w:rsidRPr="00A128C2">
        <w:rPr>
          <w:rFonts w:ascii="Algerian" w:hAnsi="Algerian"/>
          <w:color w:val="FF0000"/>
          <w:sz w:val="56"/>
          <w:szCs w:val="56"/>
          <w:vertAlign w:val="superscript"/>
        </w:rPr>
        <w:t>nd</w:t>
      </w:r>
      <w:r>
        <w:rPr>
          <w:rFonts w:ascii="Algerian" w:hAnsi="Algerian"/>
          <w:color w:val="FF0000"/>
          <w:sz w:val="56"/>
          <w:szCs w:val="56"/>
        </w:rPr>
        <w:t>, 2018</w:t>
      </w:r>
    </w:p>
    <w:p w14:paraId="1EDF7126" w14:textId="77777777" w:rsidR="001139DA" w:rsidRDefault="001139DA" w:rsidP="005C466B">
      <w:pPr>
        <w:spacing w:after="0"/>
        <w:jc w:val="center"/>
        <w:rPr>
          <w:rFonts w:ascii="Algerian" w:hAnsi="Algerian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>10AM-1:30PM (Awards)</w:t>
      </w:r>
    </w:p>
    <w:p w14:paraId="7D04915F" w14:textId="70A99265" w:rsidR="000255D4" w:rsidRPr="000255D4" w:rsidRDefault="000255D4" w:rsidP="005C466B">
      <w:pPr>
        <w:spacing w:after="0"/>
        <w:jc w:val="center"/>
        <w:rPr>
          <w:rFonts w:ascii="Algerian" w:hAnsi="Algerian"/>
          <w:b/>
          <w:color w:val="FF0000"/>
          <w:sz w:val="48"/>
          <w:szCs w:val="48"/>
        </w:rPr>
      </w:pPr>
      <w:r w:rsidRPr="000255D4">
        <w:rPr>
          <w:rFonts w:ascii="Algerian" w:hAnsi="Algerian"/>
          <w:b/>
          <w:color w:val="FF0000"/>
          <w:sz w:val="48"/>
          <w:szCs w:val="48"/>
        </w:rPr>
        <w:t>Come inside the gym to cool off and check out</w:t>
      </w:r>
      <w:r w:rsidR="007B7D28">
        <w:rPr>
          <w:rFonts w:ascii="Algerian" w:hAnsi="Algerian"/>
          <w:b/>
          <w:color w:val="FF0000"/>
          <w:sz w:val="48"/>
          <w:szCs w:val="48"/>
        </w:rPr>
        <w:t xml:space="preserve"> </w:t>
      </w:r>
      <w:r w:rsidRPr="000255D4">
        <w:rPr>
          <w:rFonts w:ascii="Algerian" w:hAnsi="Algerian"/>
          <w:b/>
          <w:color w:val="FF0000"/>
          <w:sz w:val="48"/>
          <w:szCs w:val="48"/>
        </w:rPr>
        <w:t>the vendors!</w:t>
      </w:r>
    </w:p>
    <w:p w14:paraId="3349F029" w14:textId="77777777" w:rsidR="00A128C2" w:rsidRDefault="00A128C2" w:rsidP="005C466B">
      <w:pPr>
        <w:spacing w:after="0"/>
        <w:jc w:val="center"/>
        <w:rPr>
          <w:rFonts w:ascii="Algerian" w:hAnsi="Algerian"/>
          <w:color w:val="FF0000"/>
          <w:sz w:val="16"/>
          <w:szCs w:val="16"/>
        </w:rPr>
      </w:pPr>
      <w:r>
        <w:rPr>
          <w:rFonts w:ascii="Algerian" w:hAnsi="Algerian"/>
          <w:color w:val="FF0000"/>
          <w:sz w:val="16"/>
          <w:szCs w:val="16"/>
        </w:rPr>
        <w:t xml:space="preserve">At Live Oak High School </w:t>
      </w:r>
    </w:p>
    <w:p w14:paraId="368F181B" w14:textId="77777777" w:rsidR="00A128C2" w:rsidRDefault="00A128C2" w:rsidP="005C466B">
      <w:pPr>
        <w:spacing w:after="0"/>
        <w:jc w:val="center"/>
        <w:rPr>
          <w:rStyle w:val="style100"/>
          <w:rFonts w:ascii="Tahoma" w:hAnsi="Tahoma" w:cs="Tahoma"/>
          <w:color w:val="023D78"/>
          <w:sz w:val="16"/>
          <w:szCs w:val="16"/>
        </w:rPr>
      </w:pPr>
      <w:r w:rsidRPr="00A128C2">
        <w:rPr>
          <w:rStyle w:val="style100"/>
          <w:rFonts w:ascii="Tahoma" w:hAnsi="Tahoma" w:cs="Tahoma"/>
          <w:color w:val="023D78"/>
          <w:sz w:val="16"/>
          <w:szCs w:val="16"/>
        </w:rPr>
        <w:t>36079 LA Hwy 16</w:t>
      </w:r>
      <w:r>
        <w:rPr>
          <w:rStyle w:val="style100"/>
          <w:rFonts w:ascii="Tahoma" w:hAnsi="Tahoma" w:cs="Tahoma"/>
          <w:color w:val="023D78"/>
          <w:sz w:val="16"/>
          <w:szCs w:val="16"/>
        </w:rPr>
        <w:t xml:space="preserve"> </w:t>
      </w:r>
      <w:r w:rsidRPr="00A128C2">
        <w:rPr>
          <w:rStyle w:val="style100"/>
          <w:rFonts w:ascii="Tahoma" w:hAnsi="Tahoma" w:cs="Tahoma"/>
          <w:color w:val="023D78"/>
          <w:sz w:val="16"/>
          <w:szCs w:val="16"/>
        </w:rPr>
        <w:t>Denham Springs, LA 70706</w:t>
      </w:r>
    </w:p>
    <w:p w14:paraId="2A9C9B07" w14:textId="77777777" w:rsidR="000472D6" w:rsidRDefault="007F6179" w:rsidP="005C466B">
      <w:pPr>
        <w:spacing w:after="0"/>
        <w:jc w:val="center"/>
        <w:rPr>
          <w:rFonts w:ascii="Algerian" w:hAnsi="Algerian"/>
          <w:color w:val="FF0000"/>
          <w:sz w:val="56"/>
          <w:szCs w:val="56"/>
        </w:rPr>
      </w:pPr>
      <w:r w:rsidRPr="000472D6">
        <w:rPr>
          <w:rFonts w:ascii="Algerian" w:hAnsi="Algerian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9FCA7" wp14:editId="7DCE9CAF">
                <wp:simplePos x="0" y="0"/>
                <wp:positionH relativeFrom="column">
                  <wp:posOffset>118330</wp:posOffset>
                </wp:positionH>
                <wp:positionV relativeFrom="paragraph">
                  <wp:posOffset>19823</wp:posOffset>
                </wp:positionV>
                <wp:extent cx="5660390" cy="1403985"/>
                <wp:effectExtent l="0" t="0" r="1651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31D5" w14:textId="77777777" w:rsidR="000472D6" w:rsidRPr="000472D6" w:rsidRDefault="009B5942" w:rsidP="000472D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PRE-REGISTRATION </w:t>
                            </w:r>
                            <w:r w:rsidR="001139DA">
                              <w:rPr>
                                <w:b/>
                                <w:sz w:val="20"/>
                                <w:szCs w:val="20"/>
                              </w:rPr>
                              <w:t>until July 19</w:t>
                            </w:r>
                            <w:r w:rsidR="001139DA" w:rsidRPr="001139D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139DA">
                              <w:rPr>
                                <w:b/>
                                <w:sz w:val="20"/>
                                <w:szCs w:val="20"/>
                              </w:rPr>
                              <w:t>, 2018</w:t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F617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ON-SITE REGISTRATION </w:t>
                            </w:r>
                          </w:p>
                          <w:p w14:paraId="6BF05BAB" w14:textId="77777777" w:rsidR="000472D6" w:rsidRDefault="000472D6" w:rsidP="000472D6">
                            <w:pPr>
                              <w:spacing w:after="0"/>
                            </w:pPr>
                            <w:r>
                              <w:t>Includes Meal Ticket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Includes Meal Ticket</w:t>
                            </w:r>
                          </w:p>
                          <w:p w14:paraId="7EF99E2A" w14:textId="77777777" w:rsidR="000472D6" w:rsidRDefault="009B5942" w:rsidP="000472D6">
                            <w:pPr>
                              <w:spacing w:after="0"/>
                            </w:pPr>
                            <w:r>
                              <w:t>Online Registration $25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Onsite Registration $30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9FCA7" id="_x0000_s1028" type="#_x0000_t202" style="position:absolute;left:0;text-align:left;margin-left:9.3pt;margin-top:1.55pt;width:44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">
                <v:textbox style="mso-fit-shape-to-text:t">
                  <w:txbxContent>
                    <w:p w14:paraId="005C31D5" w14:textId="77777777" w:rsidR="000472D6" w:rsidRPr="000472D6" w:rsidRDefault="009B5942" w:rsidP="000472D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PRE-REGISTRATION </w:t>
                      </w:r>
                      <w:r w:rsidR="001139DA">
                        <w:rPr>
                          <w:b/>
                          <w:sz w:val="20"/>
                          <w:szCs w:val="20"/>
                        </w:rPr>
                        <w:t>until July 19</w:t>
                      </w:r>
                      <w:r w:rsidR="001139DA" w:rsidRPr="001139D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139DA">
                        <w:rPr>
                          <w:b/>
                          <w:sz w:val="20"/>
                          <w:szCs w:val="20"/>
                        </w:rPr>
                        <w:t>, 2018</w:t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F6179">
                        <w:rPr>
                          <w:b/>
                          <w:sz w:val="20"/>
                          <w:szCs w:val="20"/>
                        </w:rPr>
                        <w:tab/>
                        <w:t xml:space="preserve">ON-SITE REGISTRATION </w:t>
                      </w:r>
                    </w:p>
                    <w:p w14:paraId="6BF05BAB" w14:textId="77777777" w:rsidR="000472D6" w:rsidRDefault="000472D6" w:rsidP="000472D6">
                      <w:pPr>
                        <w:spacing w:after="0"/>
                      </w:pPr>
                      <w:r>
                        <w:t>Includes Meal Ticket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Includes Meal Ticket</w:t>
                      </w:r>
                    </w:p>
                    <w:p w14:paraId="7EF99E2A" w14:textId="77777777" w:rsidR="000472D6" w:rsidRDefault="009B5942" w:rsidP="000472D6">
                      <w:pPr>
                        <w:spacing w:after="0"/>
                      </w:pPr>
                      <w:r>
                        <w:t>Online Registration $25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Onsite Registration $30</w:t>
                      </w:r>
                    </w:p>
                  </w:txbxContent>
                </v:textbox>
              </v:shape>
            </w:pict>
          </mc:Fallback>
        </mc:AlternateContent>
      </w:r>
    </w:p>
    <w:p w14:paraId="54F41F81" w14:textId="77777777" w:rsidR="007F6179" w:rsidRDefault="007F6179" w:rsidP="007F6179">
      <w:pPr>
        <w:pStyle w:val="ListParagraph"/>
        <w:spacing w:after="0"/>
        <w:rPr>
          <w:rFonts w:ascii="Elephant" w:hAnsi="Elephant"/>
          <w:color w:val="000000" w:themeColor="text1"/>
          <w:sz w:val="18"/>
          <w:szCs w:val="18"/>
        </w:rPr>
      </w:pPr>
    </w:p>
    <w:p w14:paraId="3469680A" w14:textId="77777777" w:rsidR="007F6179" w:rsidRDefault="007F6179" w:rsidP="007F6179">
      <w:pPr>
        <w:pStyle w:val="ListParagraph"/>
        <w:spacing w:after="0"/>
        <w:rPr>
          <w:rFonts w:ascii="Elephant" w:hAnsi="Elephant"/>
          <w:color w:val="000000" w:themeColor="text1"/>
          <w:sz w:val="18"/>
          <w:szCs w:val="18"/>
        </w:rPr>
      </w:pPr>
    </w:p>
    <w:p w14:paraId="4AC908BF" w14:textId="77777777" w:rsidR="000472D6" w:rsidRPr="007B7D28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</w:rPr>
      </w:pPr>
      <w:r w:rsidRPr="007B7D28">
        <w:rPr>
          <w:rFonts w:ascii="Elephant" w:hAnsi="Elephant"/>
          <w:color w:val="000000" w:themeColor="text1"/>
        </w:rPr>
        <w:t>FREE 11 by 17 Picture Poster of your</w:t>
      </w:r>
      <w:r w:rsidR="00F46795" w:rsidRPr="007B7D28">
        <w:rPr>
          <w:rFonts w:ascii="Elephant" w:hAnsi="Elephant"/>
          <w:color w:val="000000" w:themeColor="text1"/>
        </w:rPr>
        <w:t xml:space="preserve"> vehicle if on-site before 11:00</w:t>
      </w:r>
      <w:r w:rsidRPr="007B7D28">
        <w:rPr>
          <w:rFonts w:ascii="Elephant" w:hAnsi="Elephant"/>
          <w:color w:val="000000" w:themeColor="text1"/>
        </w:rPr>
        <w:t>AM</w:t>
      </w:r>
    </w:p>
    <w:p w14:paraId="1D615B4F" w14:textId="77777777" w:rsidR="000472D6" w:rsidRPr="007B7D28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</w:rPr>
      </w:pPr>
      <w:r w:rsidRPr="007B7D28">
        <w:rPr>
          <w:rFonts w:ascii="Elephant" w:hAnsi="Elephant"/>
          <w:color w:val="000000" w:themeColor="text1"/>
        </w:rPr>
        <w:t>Goody bags for first 150 cars and free entry into door prizes for all registrants</w:t>
      </w:r>
    </w:p>
    <w:p w14:paraId="3AF8A9F6" w14:textId="77777777" w:rsidR="003237D0" w:rsidRPr="007B7D28" w:rsidRDefault="000472D6" w:rsidP="007F6179">
      <w:pPr>
        <w:pStyle w:val="ListParagraph"/>
        <w:numPr>
          <w:ilvl w:val="0"/>
          <w:numId w:val="1"/>
        </w:numPr>
        <w:spacing w:after="0"/>
        <w:jc w:val="center"/>
        <w:rPr>
          <w:rFonts w:ascii="Elephant" w:hAnsi="Elephant"/>
          <w:color w:val="000000" w:themeColor="text1"/>
        </w:rPr>
      </w:pPr>
      <w:r w:rsidRPr="007B7D28">
        <w:rPr>
          <w:rFonts w:ascii="Elephant" w:hAnsi="Elephant"/>
          <w:color w:val="000000" w:themeColor="text1"/>
        </w:rPr>
        <w:t>A</w:t>
      </w:r>
      <w:r w:rsidR="003237D0" w:rsidRPr="007B7D28">
        <w:rPr>
          <w:rFonts w:ascii="Elephant" w:hAnsi="Elephant"/>
          <w:color w:val="000000" w:themeColor="text1"/>
        </w:rPr>
        <w:t>WARDS</w:t>
      </w:r>
      <w:r w:rsidR="001139DA" w:rsidRPr="007B7D28">
        <w:rPr>
          <w:rFonts w:ascii="Elephant" w:hAnsi="Elephant"/>
          <w:color w:val="000000" w:themeColor="text1"/>
        </w:rPr>
        <w:t xml:space="preserve"> at 1:30</w:t>
      </w:r>
      <w:r w:rsidR="009B5942" w:rsidRPr="007B7D28">
        <w:rPr>
          <w:rFonts w:ascii="Elephant" w:hAnsi="Elephant"/>
          <w:color w:val="000000" w:themeColor="text1"/>
        </w:rPr>
        <w:t>PM</w:t>
      </w:r>
    </w:p>
    <w:p w14:paraId="709D080C" w14:textId="77777777" w:rsidR="000472D6" w:rsidRPr="007B7D28" w:rsidRDefault="003237D0" w:rsidP="006400E2">
      <w:pPr>
        <w:pStyle w:val="ListParagraph"/>
        <w:spacing w:after="0"/>
        <w:jc w:val="center"/>
        <w:rPr>
          <w:rFonts w:ascii="Elephant" w:hAnsi="Elephant"/>
          <w:i/>
          <w:color w:val="000000" w:themeColor="text1"/>
        </w:rPr>
      </w:pPr>
      <w:r w:rsidRPr="007B7D28">
        <w:rPr>
          <w:rFonts w:ascii="Elephant" w:hAnsi="Elephant"/>
          <w:i/>
          <w:color w:val="000000" w:themeColor="text1"/>
        </w:rPr>
        <w:t>TOP</w:t>
      </w:r>
      <w:r w:rsidR="000255D4" w:rsidRPr="007B7D28">
        <w:rPr>
          <w:rFonts w:ascii="Elephant" w:hAnsi="Elephant"/>
          <w:i/>
          <w:color w:val="000000" w:themeColor="text1"/>
        </w:rPr>
        <w:t xml:space="preserve"> 25</w:t>
      </w:r>
      <w:r w:rsidRPr="007B7D28">
        <w:rPr>
          <w:rFonts w:ascii="Elephant" w:hAnsi="Elephant"/>
          <w:i/>
          <w:color w:val="000000" w:themeColor="text1"/>
        </w:rPr>
        <w:t xml:space="preserve">, Best Paint, Best Interior, Best Engine, Best Car, Best Truck, </w:t>
      </w:r>
      <w:r w:rsidR="006400E2" w:rsidRPr="007B7D28">
        <w:rPr>
          <w:rFonts w:ascii="Elephant" w:hAnsi="Elephant"/>
          <w:i/>
          <w:color w:val="000000" w:themeColor="text1"/>
        </w:rPr>
        <w:t xml:space="preserve">Best Motorcycle, and </w:t>
      </w:r>
      <w:r w:rsidR="0047082D" w:rsidRPr="007B7D28">
        <w:rPr>
          <w:rFonts w:ascii="Elephant" w:hAnsi="Elephant"/>
          <w:i/>
          <w:color w:val="000000" w:themeColor="text1"/>
        </w:rPr>
        <w:t>REACH CLUB CHOICE</w:t>
      </w:r>
    </w:p>
    <w:p w14:paraId="534AB1B7" w14:textId="77777777" w:rsidR="003237D0" w:rsidRPr="007B7D28" w:rsidRDefault="003237D0" w:rsidP="003237D0">
      <w:pPr>
        <w:pStyle w:val="ListParagraph"/>
        <w:spacing w:after="0"/>
        <w:jc w:val="center"/>
        <w:rPr>
          <w:rFonts w:ascii="Elephant" w:hAnsi="Elephant"/>
          <w:b/>
          <w:color w:val="000000" w:themeColor="text1"/>
        </w:rPr>
      </w:pPr>
      <w:r w:rsidRPr="007B7D28">
        <w:rPr>
          <w:rFonts w:ascii="Elephant" w:hAnsi="Elephant"/>
          <w:b/>
          <w:color w:val="000000" w:themeColor="text1"/>
        </w:rPr>
        <w:t xml:space="preserve">50/50 RAFFLE, DOOR PRIZES, </w:t>
      </w:r>
      <w:r w:rsidR="006400E2" w:rsidRPr="007B7D28">
        <w:rPr>
          <w:rFonts w:ascii="Elephant" w:hAnsi="Elephant"/>
          <w:b/>
          <w:color w:val="000000" w:themeColor="text1"/>
        </w:rPr>
        <w:t xml:space="preserve">VENDORS </w:t>
      </w:r>
      <w:r w:rsidRPr="007B7D28">
        <w:rPr>
          <w:rFonts w:ascii="Elephant" w:hAnsi="Elephant"/>
          <w:b/>
          <w:color w:val="000000" w:themeColor="text1"/>
        </w:rPr>
        <w:t>&amp; GOOD MUSIC!!</w:t>
      </w:r>
    </w:p>
    <w:p w14:paraId="73908EF9" w14:textId="77777777" w:rsidR="003237D0" w:rsidRPr="007B7D28" w:rsidRDefault="003237D0" w:rsidP="003237D0">
      <w:pPr>
        <w:pStyle w:val="ListParagraph"/>
        <w:spacing w:after="0"/>
        <w:jc w:val="center"/>
        <w:rPr>
          <w:rFonts w:ascii="Elephant" w:hAnsi="Elephant"/>
          <w:b/>
          <w:color w:val="000000" w:themeColor="text1"/>
        </w:rPr>
      </w:pPr>
      <w:r w:rsidRPr="007B7D28">
        <w:rPr>
          <w:rFonts w:ascii="Elephant" w:hAnsi="Elephant"/>
          <w:b/>
          <w:color w:val="000000" w:themeColor="text1"/>
        </w:rPr>
        <w:t>Jambalaya, Drinks, &amp; MORE!!!</w:t>
      </w:r>
    </w:p>
    <w:p w14:paraId="0BC9C9F7" w14:textId="3462191E" w:rsidR="003237D0" w:rsidRDefault="003237D0" w:rsidP="003237D0">
      <w:pPr>
        <w:pStyle w:val="ListParagraph"/>
        <w:spacing w:after="0"/>
        <w:jc w:val="center"/>
        <w:rPr>
          <w:rFonts w:ascii="BatangChe" w:eastAsia="BatangChe" w:hAnsi="BatangChe"/>
          <w:b/>
          <w:color w:val="000000" w:themeColor="text1"/>
        </w:rPr>
      </w:pPr>
      <w:r w:rsidRPr="007B7D28">
        <w:rPr>
          <w:rFonts w:ascii="BatangChe" w:eastAsia="BatangChe" w:hAnsi="BatangChe"/>
          <w:b/>
          <w:color w:val="000000" w:themeColor="text1"/>
        </w:rPr>
        <w:t>ALL PROCEEDS BENEFIT THE REACH CLUB OF LIVE OAK HIGH SCHOOL</w:t>
      </w:r>
    </w:p>
    <w:p w14:paraId="326A5802" w14:textId="34BF22D6" w:rsidR="007B7D28" w:rsidRDefault="007B7D28" w:rsidP="003237D0">
      <w:pPr>
        <w:pStyle w:val="ListParagraph"/>
        <w:spacing w:after="0"/>
        <w:jc w:val="center"/>
        <w:rPr>
          <w:rFonts w:ascii="BatangChe" w:eastAsia="BatangChe" w:hAnsi="BatangChe"/>
          <w:b/>
          <w:color w:val="000000" w:themeColor="text1"/>
        </w:rPr>
      </w:pPr>
    </w:p>
    <w:p w14:paraId="5755C499" w14:textId="77777777" w:rsidR="003237D0" w:rsidRDefault="003237D0" w:rsidP="007F6179">
      <w:pPr>
        <w:spacing w:after="0"/>
      </w:pPr>
      <w:bookmarkStart w:id="0" w:name="_GoBack"/>
      <w:bookmarkEnd w:id="0"/>
      <w:r>
        <w:lastRenderedPageBreak/>
        <w:t>_____________________________________________________________________________________</w:t>
      </w:r>
    </w:p>
    <w:p w14:paraId="10640072" w14:textId="77777777" w:rsidR="00A128C2" w:rsidRPr="009D4E1D" w:rsidRDefault="009B5942" w:rsidP="007F6179">
      <w:pPr>
        <w:spacing w:after="0"/>
        <w:jc w:val="center"/>
        <w:rPr>
          <w:b/>
          <w:sz w:val="18"/>
          <w:szCs w:val="18"/>
        </w:rPr>
      </w:pPr>
      <w:r w:rsidRPr="009D4E1D">
        <w:rPr>
          <w:b/>
          <w:sz w:val="18"/>
          <w:szCs w:val="18"/>
        </w:rPr>
        <w:t xml:space="preserve">To register ONLINE </w:t>
      </w:r>
      <w:r w:rsidR="001139DA" w:rsidRPr="009D4E1D">
        <w:rPr>
          <w:b/>
          <w:sz w:val="18"/>
          <w:szCs w:val="18"/>
        </w:rPr>
        <w:t>go to the following link:</w:t>
      </w:r>
    </w:p>
    <w:p w14:paraId="6771C73D" w14:textId="77777777" w:rsidR="001139DA" w:rsidRPr="009D4E1D" w:rsidRDefault="007B7D28" w:rsidP="007F6179">
      <w:pPr>
        <w:spacing w:after="0"/>
        <w:jc w:val="center"/>
        <w:rPr>
          <w:b/>
          <w:sz w:val="18"/>
          <w:szCs w:val="18"/>
        </w:rPr>
      </w:pPr>
      <w:hyperlink r:id="rId7" w:history="1">
        <w:r w:rsidR="001139DA" w:rsidRPr="009D4E1D">
          <w:rPr>
            <w:rStyle w:val="Hyperlink"/>
            <w:b/>
            <w:sz w:val="18"/>
            <w:szCs w:val="18"/>
          </w:rPr>
          <w:t>https://osp.osmsinc.com/LivingstonLA</w:t>
        </w:r>
      </w:hyperlink>
    </w:p>
    <w:p w14:paraId="12F56759" w14:textId="77777777" w:rsidR="001139DA" w:rsidRPr="009D4E1D" w:rsidRDefault="001139DA" w:rsidP="007F6179">
      <w:pPr>
        <w:spacing w:after="0"/>
        <w:jc w:val="center"/>
        <w:rPr>
          <w:b/>
          <w:sz w:val="18"/>
          <w:szCs w:val="18"/>
        </w:rPr>
      </w:pPr>
      <w:r w:rsidRPr="009D4E1D">
        <w:rPr>
          <w:b/>
          <w:sz w:val="18"/>
          <w:szCs w:val="18"/>
        </w:rPr>
        <w:t xml:space="preserve">Click </w:t>
      </w:r>
      <w:r w:rsidR="00E02377" w:rsidRPr="009D4E1D">
        <w:rPr>
          <w:b/>
          <w:sz w:val="18"/>
          <w:szCs w:val="18"/>
        </w:rPr>
        <w:t xml:space="preserve">“High School” then </w:t>
      </w:r>
      <w:r w:rsidRPr="009D4E1D">
        <w:rPr>
          <w:b/>
          <w:sz w:val="18"/>
          <w:szCs w:val="18"/>
        </w:rPr>
        <w:t>“Live Oak High”</w:t>
      </w:r>
    </w:p>
    <w:p w14:paraId="6B8A824B" w14:textId="77777777" w:rsidR="001139DA" w:rsidRPr="009D4E1D" w:rsidRDefault="001139DA" w:rsidP="007F6179">
      <w:pPr>
        <w:spacing w:after="0"/>
        <w:jc w:val="center"/>
        <w:rPr>
          <w:b/>
          <w:sz w:val="18"/>
          <w:szCs w:val="18"/>
        </w:rPr>
      </w:pPr>
      <w:r w:rsidRPr="009D4E1D">
        <w:rPr>
          <w:b/>
          <w:sz w:val="18"/>
          <w:szCs w:val="18"/>
        </w:rPr>
        <w:t>From there, you will register online.</w:t>
      </w:r>
    </w:p>
    <w:p w14:paraId="3BB56398" w14:textId="77777777" w:rsidR="001139DA" w:rsidRPr="009D4E1D" w:rsidRDefault="009D4E1D" w:rsidP="007F6179">
      <w:pPr>
        <w:spacing w:after="0"/>
        <w:jc w:val="center"/>
        <w:rPr>
          <w:b/>
          <w:sz w:val="18"/>
          <w:szCs w:val="18"/>
        </w:rPr>
      </w:pPr>
      <w:r w:rsidRPr="009D4E1D">
        <w:rPr>
          <w:b/>
          <w:sz w:val="18"/>
          <w:szCs w:val="18"/>
        </w:rPr>
        <w:t xml:space="preserve">You will need to create an account (takes 5 seconds) before </w:t>
      </w:r>
      <w:r w:rsidR="000B6FE6">
        <w:rPr>
          <w:b/>
          <w:sz w:val="18"/>
          <w:szCs w:val="18"/>
        </w:rPr>
        <w:t>you will be able to check</w:t>
      </w:r>
      <w:r w:rsidRPr="009D4E1D">
        <w:rPr>
          <w:b/>
          <w:sz w:val="18"/>
          <w:szCs w:val="18"/>
        </w:rPr>
        <w:t xml:space="preserve"> out.</w:t>
      </w:r>
    </w:p>
    <w:p w14:paraId="38BA8ADF" w14:textId="77777777" w:rsidR="001139DA" w:rsidRDefault="001139DA" w:rsidP="007F6179">
      <w:pPr>
        <w:spacing w:after="0"/>
      </w:pPr>
    </w:p>
    <w:p w14:paraId="676E5FE1" w14:textId="77777777" w:rsidR="001139DA" w:rsidRDefault="001139DA" w:rsidP="001139DA">
      <w:pPr>
        <w:spacing w:after="0"/>
        <w:jc w:val="center"/>
        <w:rPr>
          <w:b/>
        </w:rPr>
      </w:pPr>
      <w:r w:rsidRPr="001139DA">
        <w:rPr>
          <w:b/>
        </w:rPr>
        <w:t>Please bring a completed registration form with you the day of the event</w:t>
      </w:r>
      <w:r>
        <w:rPr>
          <w:b/>
        </w:rPr>
        <w:t>.</w:t>
      </w:r>
    </w:p>
    <w:p w14:paraId="106136E6" w14:textId="77777777" w:rsidR="001139DA" w:rsidRPr="001139DA" w:rsidRDefault="001139DA" w:rsidP="001139DA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3rd</w:t>
      </w:r>
      <w:r w:rsidRPr="001139DA">
        <w:rPr>
          <w:b/>
          <w:sz w:val="52"/>
          <w:szCs w:val="52"/>
        </w:rPr>
        <w:t xml:space="preserve"> Annual “Rev It Up” for REACH</w:t>
      </w:r>
    </w:p>
    <w:p w14:paraId="7C83C834" w14:textId="77777777" w:rsidR="001139DA" w:rsidRDefault="001139DA" w:rsidP="001139DA">
      <w:pPr>
        <w:spacing w:after="0"/>
        <w:jc w:val="center"/>
        <w:rPr>
          <w:b/>
          <w:sz w:val="52"/>
          <w:szCs w:val="52"/>
        </w:rPr>
      </w:pPr>
      <w:r w:rsidRPr="001139DA">
        <w:rPr>
          <w:b/>
          <w:sz w:val="52"/>
          <w:szCs w:val="52"/>
        </w:rPr>
        <w:t>Registration Form</w:t>
      </w:r>
    </w:p>
    <w:p w14:paraId="66A46B00" w14:textId="77777777" w:rsidR="001139DA" w:rsidRDefault="001139DA" w:rsidP="007F6179">
      <w:pPr>
        <w:spacing w:after="0"/>
      </w:pPr>
    </w:p>
    <w:p w14:paraId="4CA9BF6F" w14:textId="77777777" w:rsidR="001139DA" w:rsidRPr="000821A3" w:rsidRDefault="001139DA" w:rsidP="001139DA">
      <w:pPr>
        <w:spacing w:after="0"/>
        <w:rPr>
          <w:sz w:val="24"/>
          <w:szCs w:val="24"/>
        </w:rPr>
      </w:pPr>
      <w:r w:rsidRPr="000821A3">
        <w:rPr>
          <w:sz w:val="24"/>
          <w:szCs w:val="24"/>
        </w:rPr>
        <w:t>Name: ___________________________________________________________________</w:t>
      </w:r>
    </w:p>
    <w:p w14:paraId="2721D666" w14:textId="77777777" w:rsidR="001139DA" w:rsidRPr="000821A3" w:rsidRDefault="001139DA" w:rsidP="001139DA">
      <w:pPr>
        <w:spacing w:after="0"/>
        <w:rPr>
          <w:sz w:val="24"/>
          <w:szCs w:val="24"/>
        </w:rPr>
      </w:pPr>
      <w:r w:rsidRPr="000821A3">
        <w:rPr>
          <w:sz w:val="24"/>
          <w:szCs w:val="24"/>
        </w:rPr>
        <w:t>Address: ___________________________________________________________________</w:t>
      </w:r>
    </w:p>
    <w:p w14:paraId="582ACF0F" w14:textId="77777777" w:rsidR="001139DA" w:rsidRPr="000821A3" w:rsidRDefault="001139DA" w:rsidP="001139DA">
      <w:pPr>
        <w:spacing w:after="0"/>
        <w:rPr>
          <w:sz w:val="24"/>
          <w:szCs w:val="24"/>
        </w:rPr>
      </w:pPr>
      <w:r w:rsidRPr="000821A3">
        <w:rPr>
          <w:sz w:val="24"/>
          <w:szCs w:val="24"/>
        </w:rPr>
        <w:t>City: ________________________State: __________Zip:____________</w:t>
      </w:r>
    </w:p>
    <w:p w14:paraId="7D5661A4" w14:textId="77777777" w:rsidR="001139DA" w:rsidRPr="000821A3" w:rsidRDefault="001139DA" w:rsidP="001139DA">
      <w:pPr>
        <w:spacing w:after="0"/>
        <w:rPr>
          <w:sz w:val="24"/>
          <w:szCs w:val="24"/>
        </w:rPr>
      </w:pPr>
      <w:r w:rsidRPr="000821A3">
        <w:rPr>
          <w:sz w:val="24"/>
          <w:szCs w:val="24"/>
        </w:rPr>
        <w:t>Phone: _________________</w:t>
      </w:r>
    </w:p>
    <w:p w14:paraId="75ECBFB2" w14:textId="77777777" w:rsidR="001139DA" w:rsidRPr="000821A3" w:rsidRDefault="001139DA" w:rsidP="001139DA">
      <w:pPr>
        <w:spacing w:after="0"/>
        <w:rPr>
          <w:sz w:val="24"/>
          <w:szCs w:val="24"/>
        </w:rPr>
      </w:pPr>
      <w:r w:rsidRPr="000821A3">
        <w:rPr>
          <w:sz w:val="24"/>
          <w:szCs w:val="24"/>
        </w:rPr>
        <w:t>Make: ___________________________________</w:t>
      </w:r>
    </w:p>
    <w:p w14:paraId="1682F7E4" w14:textId="77777777" w:rsidR="001139DA" w:rsidRPr="001139DA" w:rsidRDefault="001139DA" w:rsidP="001139DA">
      <w:pPr>
        <w:spacing w:after="0"/>
        <w:rPr>
          <w:sz w:val="28"/>
          <w:szCs w:val="28"/>
        </w:rPr>
      </w:pPr>
      <w:r w:rsidRPr="000821A3">
        <w:rPr>
          <w:sz w:val="24"/>
          <w:szCs w:val="24"/>
        </w:rPr>
        <w:t>Model: ____________________Year: __________</w:t>
      </w:r>
    </w:p>
    <w:p w14:paraId="396CB2C8" w14:textId="77777777" w:rsidR="001139DA" w:rsidRDefault="001139DA" w:rsidP="001139DA">
      <w:pPr>
        <w:spacing w:after="0"/>
        <w:jc w:val="center"/>
        <w:rPr>
          <w:sz w:val="28"/>
          <w:szCs w:val="28"/>
        </w:rPr>
      </w:pPr>
    </w:p>
    <w:p w14:paraId="1A136B0A" w14:textId="77777777" w:rsidR="001139DA" w:rsidRDefault="001139DA" w:rsidP="001139DA">
      <w:pPr>
        <w:spacing w:after="0"/>
        <w:jc w:val="center"/>
        <w:rPr>
          <w:b/>
          <w:sz w:val="16"/>
          <w:szCs w:val="16"/>
        </w:rPr>
      </w:pPr>
      <w:r w:rsidRPr="001139DA">
        <w:rPr>
          <w:sz w:val="28"/>
          <w:szCs w:val="28"/>
        </w:rPr>
        <w:t>EMAIL: _________________________________________________</w:t>
      </w:r>
      <w:r>
        <w:rPr>
          <w:sz w:val="28"/>
          <w:szCs w:val="28"/>
        </w:rPr>
        <w:t>_________</w:t>
      </w:r>
      <w:r w:rsidRPr="001139DA">
        <w:rPr>
          <w:sz w:val="28"/>
          <w:szCs w:val="28"/>
        </w:rPr>
        <w:t>_</w:t>
      </w:r>
    </w:p>
    <w:p w14:paraId="75FE23F0" w14:textId="77777777" w:rsidR="00A128C2" w:rsidRPr="000255D4" w:rsidRDefault="000255D4" w:rsidP="00A128C2">
      <w:pPr>
        <w:spacing w:after="0"/>
        <w:jc w:val="center"/>
        <w:rPr>
          <w:b/>
          <w:sz w:val="20"/>
          <w:szCs w:val="20"/>
        </w:rPr>
      </w:pPr>
      <w:r w:rsidRPr="000255D4">
        <w:rPr>
          <w:b/>
          <w:sz w:val="20"/>
          <w:szCs w:val="20"/>
        </w:rPr>
        <w:t>Contacts: Donald Trahan at 225-938-8434 or Jessica Bonura at</w:t>
      </w:r>
      <w:r w:rsidR="00A128C2" w:rsidRPr="000255D4">
        <w:rPr>
          <w:b/>
          <w:sz w:val="20"/>
          <w:szCs w:val="20"/>
        </w:rPr>
        <w:t xml:space="preserve"> </w:t>
      </w:r>
      <w:hyperlink r:id="rId8" w:history="1">
        <w:r w:rsidR="000821A3" w:rsidRPr="000255D4">
          <w:rPr>
            <w:rStyle w:val="Hyperlink"/>
            <w:b/>
            <w:sz w:val="20"/>
            <w:szCs w:val="20"/>
          </w:rPr>
          <w:t>Jessica.bonura@lpsb.org</w:t>
        </w:r>
      </w:hyperlink>
      <w:r w:rsidRPr="000255D4">
        <w:rPr>
          <w:rStyle w:val="Hyperlink"/>
          <w:b/>
          <w:sz w:val="20"/>
          <w:szCs w:val="20"/>
        </w:rPr>
        <w:t xml:space="preserve"> </w:t>
      </w:r>
    </w:p>
    <w:p w14:paraId="31B5AF11" w14:textId="77777777" w:rsidR="000821A3" w:rsidRDefault="000255D4" w:rsidP="00A128C2">
      <w:pPr>
        <w:spacing w:after="0"/>
        <w:jc w:val="center"/>
        <w:rPr>
          <w:b/>
          <w:sz w:val="28"/>
          <w:szCs w:val="28"/>
        </w:rPr>
      </w:pPr>
      <w:r w:rsidRPr="000255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D5E3" wp14:editId="7CE37074">
                <wp:simplePos x="0" y="0"/>
                <wp:positionH relativeFrom="margin">
                  <wp:posOffset>1345565</wp:posOffset>
                </wp:positionH>
                <wp:positionV relativeFrom="paragraph">
                  <wp:posOffset>40640</wp:posOffset>
                </wp:positionV>
                <wp:extent cx="1828800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67AA53" w14:textId="77777777" w:rsidR="007F6179" w:rsidRPr="00A128C2" w:rsidRDefault="007F6179" w:rsidP="00A128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REACH</w:t>
                            </w:r>
                          </w:p>
                          <w:p w14:paraId="08FE0CAB" w14:textId="77777777" w:rsidR="007F6179" w:rsidRPr="00A128C2" w:rsidRDefault="007F6179" w:rsidP="00A128C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28C2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 Everyone and Create Harmony</w:t>
                            </w:r>
                          </w:p>
                          <w:p w14:paraId="1538BFC9" w14:textId="77777777" w:rsidR="00A128C2" w:rsidRPr="007F6179" w:rsidRDefault="00A128C2" w:rsidP="007F6179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D5E3" id="Text Box 1" o:spid="_x0000_s1029" type="#_x0000_t202" style="position:absolute;left:0;text-align:left;margin-left:105.95pt;margin-top:3.2pt;width:2in;height:44.2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" filled="f" stroked="f">
                <v:textbox>
                  <w:txbxContent>
                    <w:p w14:paraId="2967AA53" w14:textId="77777777" w:rsidR="007F6179" w:rsidRPr="00A128C2" w:rsidRDefault="007F6179" w:rsidP="00A128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REACH</w:t>
                      </w:r>
                    </w:p>
                    <w:p w14:paraId="08FE0CAB" w14:textId="77777777" w:rsidR="007F6179" w:rsidRPr="00A128C2" w:rsidRDefault="007F6179" w:rsidP="00A128C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28C2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 Everyone and Create Harmony</w:t>
                      </w:r>
                    </w:p>
                    <w:p w14:paraId="1538BFC9" w14:textId="77777777" w:rsidR="00A128C2" w:rsidRPr="007F6179" w:rsidRDefault="00A128C2" w:rsidP="007F6179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9E2D7" w14:textId="77777777" w:rsidR="000255D4" w:rsidRDefault="000255D4" w:rsidP="00A128C2">
      <w:pPr>
        <w:spacing w:after="0"/>
        <w:jc w:val="center"/>
        <w:rPr>
          <w:b/>
        </w:rPr>
      </w:pPr>
    </w:p>
    <w:p w14:paraId="70500667" w14:textId="77777777" w:rsidR="000255D4" w:rsidRDefault="000255D4" w:rsidP="00A128C2">
      <w:pPr>
        <w:spacing w:after="0"/>
        <w:jc w:val="center"/>
        <w:rPr>
          <w:b/>
        </w:rPr>
      </w:pPr>
    </w:p>
    <w:p w14:paraId="49129561" w14:textId="77777777" w:rsidR="000821A3" w:rsidRPr="000821A3" w:rsidRDefault="000821A3" w:rsidP="00A128C2">
      <w:pPr>
        <w:spacing w:after="0"/>
        <w:jc w:val="center"/>
        <w:rPr>
          <w:b/>
        </w:rPr>
      </w:pPr>
      <w:r w:rsidRPr="000821A3">
        <w:rPr>
          <w:b/>
        </w:rPr>
        <w:t>At Live Oak High and in our community, we believe in nurturing an environment where people of ALL abilities are welcome, embraced, and encouraged to soar! REACH is a club that is qui</w:t>
      </w:r>
      <w:r>
        <w:rPr>
          <w:b/>
        </w:rPr>
        <w:t>ckly growing in our</w:t>
      </w:r>
      <w:r w:rsidRPr="000821A3">
        <w:rPr>
          <w:b/>
        </w:rPr>
        <w:t xml:space="preserve"> parish. </w:t>
      </w:r>
      <w:r>
        <w:rPr>
          <w:b/>
        </w:rPr>
        <w:t xml:space="preserve">REACH is </w:t>
      </w:r>
      <w:r w:rsidRPr="000821A3">
        <w:rPr>
          <w:b/>
        </w:rPr>
        <w:t xml:space="preserve">committed to breaking down barriers and forming lifelong friendships among people with and without disabilities. It is with YOUR support </w:t>
      </w:r>
      <w:r>
        <w:rPr>
          <w:b/>
        </w:rPr>
        <w:t xml:space="preserve">that </w:t>
      </w:r>
      <w:r w:rsidRPr="000821A3">
        <w:rPr>
          <w:b/>
        </w:rPr>
        <w:t>we are making a positive difference in our school</w:t>
      </w:r>
      <w:r>
        <w:rPr>
          <w:b/>
        </w:rPr>
        <w:t>, community, and parish.</w:t>
      </w:r>
      <w:r w:rsidRPr="000821A3">
        <w:rPr>
          <w:b/>
        </w:rPr>
        <w:t xml:space="preserve"> Thank you!</w:t>
      </w:r>
    </w:p>
    <w:p w14:paraId="68F97CBB" w14:textId="77777777" w:rsidR="000821A3" w:rsidRDefault="000255D4" w:rsidP="00A128C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5E103F" wp14:editId="7FA20F55">
            <wp:extent cx="4810125" cy="1564539"/>
            <wp:effectExtent l="0" t="0" r="0" b="0"/>
            <wp:docPr id="4" name="Picture 4" descr="http://www.liveoakreach.com/uploads/1/5/4/1/15413930/p119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oakreach.com/uploads/1/5/4/1/15413930/p1198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74" cy="15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119D" w14:textId="77777777" w:rsidR="000821A3" w:rsidRDefault="000821A3" w:rsidP="00A128C2">
      <w:pPr>
        <w:spacing w:after="0"/>
        <w:jc w:val="center"/>
        <w:rPr>
          <w:b/>
          <w:sz w:val="28"/>
          <w:szCs w:val="28"/>
        </w:rPr>
      </w:pPr>
    </w:p>
    <w:p w14:paraId="30377B4B" w14:textId="77777777" w:rsidR="000821A3" w:rsidRPr="001139DA" w:rsidRDefault="000821A3" w:rsidP="00A128C2">
      <w:pPr>
        <w:spacing w:after="0"/>
        <w:jc w:val="center"/>
        <w:rPr>
          <w:rFonts w:ascii="BatangChe" w:eastAsia="BatangChe" w:hAnsi="BatangChe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“BE TOGETHER NOT THE SAME”</w:t>
      </w:r>
    </w:p>
    <w:sectPr w:rsidR="000821A3" w:rsidRPr="001139DA" w:rsidSect="007F6179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B6C"/>
    <w:multiLevelType w:val="hybridMultilevel"/>
    <w:tmpl w:val="FDB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66B"/>
    <w:rsid w:val="000255D4"/>
    <w:rsid w:val="000472D6"/>
    <w:rsid w:val="000821A3"/>
    <w:rsid w:val="000B6FE6"/>
    <w:rsid w:val="001139DA"/>
    <w:rsid w:val="003237D0"/>
    <w:rsid w:val="0047082D"/>
    <w:rsid w:val="005C14A4"/>
    <w:rsid w:val="005C466B"/>
    <w:rsid w:val="006400E2"/>
    <w:rsid w:val="00681A4A"/>
    <w:rsid w:val="007B7D28"/>
    <w:rsid w:val="007F6179"/>
    <w:rsid w:val="009B5942"/>
    <w:rsid w:val="009D4E1D"/>
    <w:rsid w:val="00A128C2"/>
    <w:rsid w:val="00E02377"/>
    <w:rsid w:val="00F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F14F"/>
  <w15:docId w15:val="{AB703237-0036-4DCB-9673-8836EBC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6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466B"/>
    <w:rPr>
      <w:b/>
      <w:bCs/>
    </w:rPr>
  </w:style>
  <w:style w:type="paragraph" w:styleId="ListParagraph">
    <w:name w:val="List Paragraph"/>
    <w:basedOn w:val="Normal"/>
    <w:uiPriority w:val="34"/>
    <w:qFormat/>
    <w:rsid w:val="000472D6"/>
    <w:pPr>
      <w:ind w:left="720"/>
      <w:contextualSpacing/>
    </w:pPr>
  </w:style>
  <w:style w:type="character" w:customStyle="1" w:styleId="style100">
    <w:name w:val="style100"/>
    <w:basedOn w:val="DefaultParagraphFont"/>
    <w:rsid w:val="00A1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211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239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onura@lp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p.osmsinc.com/Livingston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oakreac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veoakreach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Jessica Bonura</cp:lastModifiedBy>
  <cp:revision>2</cp:revision>
  <dcterms:created xsi:type="dcterms:W3CDTF">2018-03-19T21:50:00Z</dcterms:created>
  <dcterms:modified xsi:type="dcterms:W3CDTF">2018-03-19T21:50:00Z</dcterms:modified>
</cp:coreProperties>
</file>